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58" w:rsidRDefault="00B35679" w:rsidP="00B35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B35679" w:rsidRDefault="00B35679" w:rsidP="00B35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 ОГАУЗ «Иркутская МСЧ № 2»</w:t>
      </w:r>
      <w:proofErr w:type="gramEnd"/>
    </w:p>
    <w:p w:rsidR="00B35679" w:rsidRPr="00432858" w:rsidRDefault="00B35679" w:rsidP="00B35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Кирилюк К.В.</w:t>
      </w:r>
    </w:p>
    <w:p w:rsidR="00552EEC" w:rsidRDefault="00552EEC" w:rsidP="0043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552EEC" w:rsidRDefault="00552EEC" w:rsidP="0043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Отделение платных услуг</w:t>
      </w:r>
    </w:p>
    <w:p w:rsidR="00552EEC" w:rsidRPr="00552EEC" w:rsidRDefault="00552EEC" w:rsidP="0043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2EEC" w:rsidRPr="00552EEC" w:rsidRDefault="00552EEC" w:rsidP="0043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52EE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Прейскурант цен на услуги</w:t>
      </w:r>
    </w:p>
    <w:p w:rsidR="00552EEC" w:rsidRPr="00552EEC" w:rsidRDefault="00552EEC" w:rsidP="0043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gramStart"/>
      <w:r w:rsidRPr="00552EE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проводимые</w:t>
      </w:r>
      <w:proofErr w:type="gramEnd"/>
      <w:r w:rsidRPr="00552EE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врачом-косметологом</w:t>
      </w:r>
    </w:p>
    <w:p w:rsidR="00552EEC" w:rsidRPr="00552EEC" w:rsidRDefault="00552EEC" w:rsidP="00552E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2858" w:rsidRPr="00552EEC" w:rsidRDefault="00432858" w:rsidP="0043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2EE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Инъекционные процедуры</w:t>
      </w:r>
    </w:p>
    <w:p w:rsidR="00432858" w:rsidRPr="00552EEC" w:rsidRDefault="00432858" w:rsidP="00432858">
      <w:pPr>
        <w:tabs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8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846"/>
        <w:gridCol w:w="6171"/>
        <w:gridCol w:w="805"/>
        <w:gridCol w:w="1749"/>
      </w:tblGrid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E4E" w:rsidRPr="00342E4E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2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процедуры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342E4E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Цена.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E4E" w:rsidRPr="00342E4E" w:rsidRDefault="00342E4E" w:rsidP="00342E4E">
            <w:pPr>
              <w:pStyle w:val="a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Консультация врача косметолога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342E4E" w:rsidRDefault="00342E4E" w:rsidP="00342E4E">
            <w:pPr>
              <w:pStyle w:val="a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200</w:t>
            </w:r>
          </w:p>
        </w:tc>
      </w:tr>
      <w:tr w:rsidR="001644BF" w:rsidRPr="00552EEC" w:rsidTr="005458E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4BF" w:rsidRPr="00342E4E" w:rsidRDefault="001644BF" w:rsidP="00342E4E">
            <w:pPr>
              <w:pStyle w:val="a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1.1.Препараты ботулинического токсина типа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AA3080" w:rsidRPr="00552EEC" w:rsidTr="00AA3080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080" w:rsidRPr="00AA3080" w:rsidRDefault="00AA3080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61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080" w:rsidRPr="00AA3080" w:rsidRDefault="00AA3080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Ксеомин</w:t>
            </w:r>
            <w:proofErr w:type="spellEnd"/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(Германия), </w:t>
            </w:r>
            <w:proofErr w:type="spellStart"/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Диспорт</w:t>
            </w:r>
            <w:proofErr w:type="spellEnd"/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(Франция), </w:t>
            </w:r>
            <w:proofErr w:type="spellStart"/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Ботокс</w:t>
            </w:r>
            <w:proofErr w:type="spellEnd"/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(США), </w:t>
            </w:r>
            <w:proofErr w:type="spellStart"/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Релатокс</w:t>
            </w:r>
            <w:proofErr w:type="spellEnd"/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(Россия).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080" w:rsidRPr="00552EEC" w:rsidRDefault="00AA3080" w:rsidP="00342E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зона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080" w:rsidRPr="00552EEC" w:rsidRDefault="00AA3080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2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3500 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AA3080" w:rsidRPr="00552EEC" w:rsidTr="00AA3080">
        <w:trPr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080" w:rsidRPr="00AA3080" w:rsidRDefault="00AA3080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61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3080" w:rsidRPr="00552EEC" w:rsidRDefault="00AA3080" w:rsidP="00342E4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080" w:rsidRPr="00552EEC" w:rsidRDefault="00AA3080" w:rsidP="001644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зоны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080" w:rsidRPr="00552EEC" w:rsidRDefault="00AA3080" w:rsidP="00164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6000 р.</w:t>
            </w:r>
          </w:p>
        </w:tc>
      </w:tr>
      <w:tr w:rsidR="00AA3080" w:rsidRPr="00552EEC" w:rsidTr="00AA3080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80" w:rsidRPr="00AA3080" w:rsidRDefault="00AA3080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61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80" w:rsidRPr="00552EEC" w:rsidRDefault="00AA3080" w:rsidP="00342E4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80" w:rsidRPr="00552EEC" w:rsidRDefault="00AA3080" w:rsidP="00342E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зоны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80" w:rsidRPr="00552EEC" w:rsidRDefault="00AA3080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11000 р.</w:t>
            </w:r>
          </w:p>
        </w:tc>
      </w:tr>
      <w:tr w:rsidR="007C2A29" w:rsidRPr="00552EEC" w:rsidTr="00F94E9D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29" w:rsidRPr="00AA3080" w:rsidRDefault="007C2A29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697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29" w:rsidRPr="00552EEC" w:rsidRDefault="007C2A29" w:rsidP="007C2A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1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Гипергидроз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29" w:rsidRPr="00552EEC" w:rsidRDefault="007C2A29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1644BF" w:rsidRDefault="00342E4E" w:rsidP="001644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44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Объемное моделирование контурная пластика лица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Ювидерм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волбелла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Juvederm</w:t>
            </w:r>
            <w:proofErr w:type="spellEnd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Valbella</w:t>
            </w:r>
            <w:proofErr w:type="spellEnd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1,0 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Ювидерм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волифт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Juvederm</w:t>
            </w:r>
            <w:proofErr w:type="spellEnd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Volift</w:t>
            </w:r>
            <w:proofErr w:type="spellEnd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1,0 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Ювидерм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волюма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Juvederm</w:t>
            </w:r>
            <w:proofErr w:type="spellEnd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Voluma</w:t>
            </w:r>
            <w:proofErr w:type="spellEnd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1,0 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9A1B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9A1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Радиэс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Radiesse</w:t>
            </w:r>
            <w:proofErr w:type="spellEnd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)                                            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 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9A1B52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  <w:r w:rsidR="00342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Теосиаль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RHA1 (</w:t>
            </w: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Teosyal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)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       </w:t>
            </w:r>
            <w:r w:rsid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9A1B52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  <w:r w:rsidR="00342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Теосиаль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RHA2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Teosyal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                               1 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13000 р.</w:t>
            </w:r>
          </w:p>
        </w:tc>
      </w:tr>
      <w:tr w:rsidR="00342E4E" w:rsidRPr="00552EEC" w:rsidTr="00AA3080">
        <w:trPr>
          <w:trHeight w:val="43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9A1B52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</w:t>
            </w:r>
            <w:r w:rsidR="00342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Теосиаль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RHA3 (</w:t>
            </w: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Teosyal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)     </w:t>
            </w:r>
            <w:r w:rsid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      1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9A1B52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</w:t>
            </w:r>
            <w:r w:rsidR="00342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Теосиаль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RHA4 (</w:t>
            </w: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Teosyal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                                1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342E4E" w:rsidRDefault="009A1B52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</w:t>
            </w:r>
            <w:r w:rsidR="00342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SkinFill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Diamond   </w:t>
            </w:r>
            <w:r w:rsid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                               1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9400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342E4E" w:rsidRDefault="009A1B52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2.10</w:t>
            </w:r>
            <w:r w:rsidR="00342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SkinFill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Gold 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                              1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9600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342E4E" w:rsidRDefault="009A1B52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</w:t>
            </w:r>
            <w:r w:rsidR="00342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SkinFill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Silver</w:t>
            </w:r>
            <w:proofErr w:type="gramEnd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                         1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9A1B52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</w:t>
            </w:r>
            <w:r w:rsidR="00342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Мезонити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D </w:t>
            </w: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лифтинг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1 нить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500 р.</w:t>
            </w:r>
          </w:p>
        </w:tc>
      </w:tr>
    </w:tbl>
    <w:p w:rsidR="00432858" w:rsidRPr="00DA02B5" w:rsidRDefault="00432858" w:rsidP="004328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2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</w:t>
      </w:r>
    </w:p>
    <w:tbl>
      <w:tblPr>
        <w:tblStyle w:val="1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342E4E" w:rsidRPr="00432858" w:rsidTr="00342E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DA02B5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1644BF" w:rsidRDefault="00342E4E" w:rsidP="001644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1644B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Биоревитализация</w:t>
            </w:r>
            <w:proofErr w:type="spellEnd"/>
            <w:r w:rsidRPr="001644B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1644BF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(увлажняющая процедура)</w:t>
            </w: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DA02B5">
            <w:pPr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DA02B5" w:rsidRDefault="00342E4E" w:rsidP="00AA308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Ювидерм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Гидрейт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Juvederm</w:t>
            </w:r>
            <w:proofErr w:type="spell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Hydrate</w:t>
            </w:r>
            <w:proofErr w:type="spell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США)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1,0 мл.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E4E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8500 р.</w:t>
            </w: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DA02B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DA02B5" w:rsidRDefault="00342E4E" w:rsidP="00DA02B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Гиалуформ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(Россия)     1,0 %       </w:t>
            </w:r>
            <w:r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    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         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1,5 мл.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4500 р.</w:t>
            </w: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DA02B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DA02B5" w:rsidRDefault="00342E4E" w:rsidP="00DA02B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Гиалуформ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(Россия)     1,8 %          </w:t>
            </w:r>
            <w:r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   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       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1,5 мл.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5500 р.</w:t>
            </w: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DA02B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DA02B5" w:rsidRDefault="00342E4E" w:rsidP="00DA02B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ИАЛ-Систем </w:t>
            </w:r>
            <w:proofErr w:type="gram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IAL-SYSTEM, Италия)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1,0 мл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7500 р.</w:t>
            </w: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DA02B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3.5.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ИАЛ-Систем АСП </w:t>
            </w:r>
            <w:proofErr w:type="gram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IAL-SYSTEM АСР, Италия)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1,0 мл.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8500 р.</w:t>
            </w: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DA02B5">
            <w:pPr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Теосиаль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val="en-US" w:eastAsia="ru-RU"/>
              </w:rPr>
              <w:t>Teosyal</w:t>
            </w:r>
            <w:proofErr w:type="spell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val="en-US" w:eastAsia="ru-RU"/>
              </w:rPr>
              <w:t>mezo</w:t>
            </w:r>
            <w:proofErr w:type="spell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, Швейцария)    </w:t>
            </w:r>
            <w:r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    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1,0 мл.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7000 р.</w:t>
            </w: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DA02B5">
            <w:pPr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Теосиаль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val="en-US" w:eastAsia="ru-RU"/>
              </w:rPr>
              <w:t>Teosyal</w:t>
            </w:r>
            <w:proofErr w:type="spell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val="en-US" w:eastAsia="ru-RU"/>
              </w:rPr>
              <w:t>mez</w:t>
            </w:r>
            <w:proofErr w:type="spellEnd"/>
            <w:proofErr w:type="gram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о</w:t>
            </w:r>
            <w:proofErr w:type="gram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val="en-US" w:eastAsia="ru-RU"/>
              </w:rPr>
              <w:t>Redensity</w:t>
            </w:r>
            <w:proofErr w:type="spell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1, Швейцария)  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1,0 мл.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7500 р.</w:t>
            </w: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DA02B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Теосиаль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val="en-US" w:eastAsia="ru-RU"/>
              </w:rPr>
              <w:t>Teosyal</w:t>
            </w:r>
            <w:proofErr w:type="spell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val="en-US" w:eastAsia="ru-RU"/>
              </w:rPr>
              <w:t>mezo</w:t>
            </w:r>
            <w:proofErr w:type="spell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val="en-US" w:eastAsia="ru-RU"/>
              </w:rPr>
              <w:t>expert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Швейцария)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3,0 мл.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 xml:space="preserve">15500 </w:t>
            </w: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</w:t>
            </w: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.</w:t>
            </w: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342E4E" w:rsidRDefault="00342E4E" w:rsidP="00DA02B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Yvoire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 xml:space="preserve"> </w:t>
            </w:r>
            <w:proofErr w:type="gramStart"/>
            <w:r w:rsidRPr="00432858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 xml:space="preserve">hydro 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</w:t>
            </w:r>
            <w:proofErr w:type="gram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Корея)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 xml:space="preserve">        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    1 мл.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8000 р.</w:t>
            </w:r>
          </w:p>
        </w:tc>
      </w:tr>
    </w:tbl>
    <w:p w:rsidR="00432858" w:rsidRPr="00432858" w:rsidRDefault="00432858" w:rsidP="00432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5"/>
        <w:gridCol w:w="6898"/>
        <w:gridCol w:w="1808"/>
      </w:tblGrid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DA02B5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8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342E4E" w:rsidRDefault="00342E4E" w:rsidP="001644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342E4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42E4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Мезотерапия</w:t>
            </w:r>
            <w:proofErr w:type="spellEnd"/>
            <w:r w:rsidRPr="00342E4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DA02B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4.1.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Мезолайн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1,8% +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DMAE</w:t>
            </w:r>
            <w:r w:rsidRPr="00342E4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комплекс     2,5 мл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3500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DA02B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4.2.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Мезолайн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2,5% +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DMAE</w:t>
            </w:r>
            <w:r w:rsidRPr="00342E4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комплекс     2,5 мл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4500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4.3.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РЕВИТАЛАЙЗИНГ МИКС ВИТ ДЖЕЛ “VITJAL REVITALIZING MIX ”                  2 мл</w:t>
            </w:r>
          </w:p>
          <w:p w:rsidR="00342E4E" w:rsidRPr="00432858" w:rsidRDefault="00342E4E" w:rsidP="007C2A29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Профилактика и коррекция сухости кожи, уменьшение выраженности морщин, уход за кожей со сниженным тургором, с не выраженными признаками </w:t>
            </w: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хрон</w:t>
            </w:r>
            <w:proofErr w:type="gram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</w:t>
            </w:r>
            <w:proofErr w:type="gram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и фотостарения, улучшение цвета лица.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2500 р.</w:t>
            </w: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4.4.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7C2A29" w:rsidP="007C2A29">
            <w:pPr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proofErr w:type="gramStart"/>
            <w:r w:rsidR="00342E4E"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="00342E4E"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ВАЙТ ИН “WHITE IN”</w:t>
            </w:r>
          </w:p>
          <w:p w:rsidR="00342E4E" w:rsidRPr="00432858" w:rsidRDefault="00342E4E" w:rsidP="007C2A29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Для серого, тусклого, неоднородного цвета лица, фотостарение, </w:t>
            </w: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стрессированна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кожа, кожа </w:t>
            </w: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крильщика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4.5.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ЛАЙТ АЙЗ УЛЬТРА “LIGHT EYES ULTRA”                           1 мл.</w:t>
            </w:r>
          </w:p>
          <w:p w:rsidR="00342E4E" w:rsidRPr="00DA02B5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Темные круги под глазами, отек под глазами, морщины вокруг глаз.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4.6.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ХЭЙР ПЛАС РЕВИТАЛАЙЗИНГ “HAIR PLUS REVITALIZING”    2,5 мл.</w:t>
            </w:r>
          </w:p>
          <w:p w:rsidR="00342E4E" w:rsidRPr="00DA02B5" w:rsidRDefault="00342E4E" w:rsidP="007C2A29">
            <w:pPr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Стрессорная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алопеция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менопаузальная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алопеция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алиментарная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алопеция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постинфекционная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алопеция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очаговая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алопеция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4.7.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1644BF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ИДЕБАЕ </w:t>
            </w: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“IDEBAE ”  3 мл.</w:t>
            </w:r>
          </w:p>
          <w:p w:rsidR="00342E4E" w:rsidRPr="00DA02B5" w:rsidRDefault="00342E4E" w:rsidP="001644BF">
            <w:pPr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Хроностарение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дряблость кожи лица и тела, мелкие и глубокие морщины в области овала лица, шеи и декольте, рубцы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постакне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стрии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на теле.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3000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4.8.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</w:t>
            </w: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АП ГРЕЙД “UPGRADE”            2,5 мл.</w:t>
            </w:r>
          </w:p>
          <w:p w:rsidR="00342E4E" w:rsidRPr="00DA02B5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</w:t>
            </w: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Обезвоженная кожа,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атоничная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кожа, поврежденная и стрессовая кожа, уход за кожей со сниженным тургором, с выраженными признаками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хрон</w:t>
            </w: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о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и фотостарения.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4.9.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3285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</w:t>
            </w: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Лосьон косм. РЕВИТАЛ ТОНИК“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REVITAL TON</w:t>
            </w: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              2,5 мл.</w:t>
            </w:r>
          </w:p>
          <w:p w:rsidR="00342E4E" w:rsidRPr="00DA02B5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Дряблость, атония кожи лица и тела, совместно с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липолитичесими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программами, коррекция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стрий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4.10.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DA02B5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</w:t>
            </w:r>
            <w:bookmarkStart w:id="0" w:name="_GoBack"/>
            <w:bookmarkEnd w:id="0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й лица и тела ПРОШОК ШЕЙП “PROSHOCK SHAPE”                      5 мл. Коррекция целлюлита.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3000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4.11.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РЕВИТАЛ ЦЕЛЛЮФОРМ</w:t>
            </w:r>
          </w:p>
          <w:p w:rsidR="00342E4E" w:rsidRPr="00432858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“</w:t>
            </w:r>
            <w:r w:rsidRPr="00432858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REVITAL</w:t>
            </w: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432858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CELLUFORM</w:t>
            </w: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”                             5 мл.</w:t>
            </w:r>
          </w:p>
          <w:p w:rsidR="00342E4E" w:rsidRPr="00432858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Коррекция целлюлита, локальные жировые отложения в области бедер, талии, живота, рук, второго подбородка.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3000 р.</w:t>
            </w:r>
          </w:p>
        </w:tc>
      </w:tr>
    </w:tbl>
    <w:p w:rsidR="00432858" w:rsidRPr="007C2A29" w:rsidRDefault="00342E4E" w:rsidP="001644B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7C2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Плазмалифтинг</w:t>
      </w:r>
      <w:proofErr w:type="spellEnd"/>
    </w:p>
    <w:tbl>
      <w:tblPr>
        <w:tblStyle w:val="1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Плазмолифтинг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1 пробирка</w:t>
            </w: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</w:t>
            </w: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2500 р.</w:t>
            </w: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Плазмолифтинг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2 пробирки</w:t>
            </w: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4500 р.</w:t>
            </w:r>
          </w:p>
        </w:tc>
      </w:tr>
    </w:tbl>
    <w:p w:rsidR="00D34481" w:rsidRDefault="00D34481"/>
    <w:sectPr w:rsidR="00D3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14"/>
    <w:multiLevelType w:val="hybridMultilevel"/>
    <w:tmpl w:val="F5B01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3CD2"/>
    <w:multiLevelType w:val="hybridMultilevel"/>
    <w:tmpl w:val="7190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80"/>
    <w:rsid w:val="001644BF"/>
    <w:rsid w:val="00342E4E"/>
    <w:rsid w:val="00432858"/>
    <w:rsid w:val="00552EEC"/>
    <w:rsid w:val="007606E1"/>
    <w:rsid w:val="007C2A29"/>
    <w:rsid w:val="009A1B52"/>
    <w:rsid w:val="00AA3080"/>
    <w:rsid w:val="00B35679"/>
    <w:rsid w:val="00D34481"/>
    <w:rsid w:val="00DA02B5"/>
    <w:rsid w:val="00D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28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E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28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E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Шакиров</dc:creator>
  <cp:lastModifiedBy>Владимир Шакиров</cp:lastModifiedBy>
  <cp:revision>6</cp:revision>
  <cp:lastPrinted>2017-06-02T03:30:00Z</cp:lastPrinted>
  <dcterms:created xsi:type="dcterms:W3CDTF">2017-06-02T03:25:00Z</dcterms:created>
  <dcterms:modified xsi:type="dcterms:W3CDTF">2017-06-06T02:23:00Z</dcterms:modified>
</cp:coreProperties>
</file>